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สรุปแบบประเมินโครงการอบรมเชิงปฏิบัติการ ประจำปีงบประมาณ 2557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การพัฒนาองค์กรสู่ความเป็นเลิศตามแนว </w:t>
      </w:r>
      <w:r w:rsidRPr="00344C4B">
        <w:rPr>
          <w:rFonts w:ascii="TH SarabunPSK" w:hAnsi="TH SarabunPSK" w:cs="TH SarabunPSK"/>
          <w:sz w:val="32"/>
          <w:szCs w:val="32"/>
        </w:rPr>
        <w:t>TQA</w:t>
      </w:r>
    </w:p>
    <w:p w:rsidR="00A33A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วันที่ 20-21 มกราคม 2557</w:t>
      </w:r>
      <w:r w:rsidR="001B19EA">
        <w:rPr>
          <w:rFonts w:ascii="TH SarabunPSK" w:hAnsi="TH SarabunPSK" w:cs="TH SarabunPSK"/>
          <w:sz w:val="32"/>
          <w:szCs w:val="32"/>
        </w:rPr>
        <w:t xml:space="preserve"> 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1B19EA">
        <w:rPr>
          <w:rFonts w:ascii="TH SarabunPSK" w:hAnsi="TH SarabunPSK" w:cs="TH SarabunPSK"/>
          <w:sz w:val="32"/>
          <w:szCs w:val="32"/>
          <w:cs/>
        </w:rPr>
        <w:t>–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 ราชพฤกษ์ (ห้อง 704)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CA7B08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CA7B08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CA7B08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CA7B08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30DE5" w:rsidRPr="00CA7B08" w:rsidTr="00B471F0">
        <w:trPr>
          <w:trHeight w:val="430"/>
        </w:trPr>
        <w:tc>
          <w:tcPr>
            <w:tcW w:w="2093" w:type="dxa"/>
            <w:noWrap/>
            <w:hideMark/>
          </w:tcPr>
          <w:p w:rsidR="00C30DE5" w:rsidRPr="00CA7B08" w:rsidRDefault="00C30DE5" w:rsidP="00C30DE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ชาย</w:t>
            </w:r>
          </w:p>
        </w:tc>
        <w:tc>
          <w:tcPr>
            <w:tcW w:w="1116" w:type="dxa"/>
            <w:hideMark/>
          </w:tcPr>
          <w:p w:rsidR="00C30DE5" w:rsidRPr="00CA7B08" w:rsidRDefault="00C30DE5" w:rsidP="00C30D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83" w:type="dxa"/>
            <w:hideMark/>
          </w:tcPr>
          <w:p w:rsidR="00C30DE5" w:rsidRPr="00CA7B08" w:rsidRDefault="00C30DE5" w:rsidP="00C30DE5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15%</w:t>
            </w:r>
          </w:p>
        </w:tc>
      </w:tr>
      <w:tr w:rsidR="006D658E" w:rsidRPr="00CA7B08" w:rsidTr="00B471F0">
        <w:trPr>
          <w:trHeight w:val="408"/>
        </w:trPr>
        <w:tc>
          <w:tcPr>
            <w:tcW w:w="2093" w:type="dxa"/>
            <w:noWrap/>
            <w:hideMark/>
          </w:tcPr>
          <w:p w:rsidR="00C30DE5" w:rsidRPr="00CA7B08" w:rsidRDefault="00C30DE5" w:rsidP="00C30DE5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หญิง</w:t>
            </w:r>
          </w:p>
        </w:tc>
        <w:tc>
          <w:tcPr>
            <w:tcW w:w="1116" w:type="dxa"/>
            <w:hideMark/>
          </w:tcPr>
          <w:p w:rsidR="00C30DE5" w:rsidRPr="00CA7B08" w:rsidRDefault="00C30DE5" w:rsidP="00C30DE5">
            <w:pPr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983" w:type="dxa"/>
            <w:hideMark/>
          </w:tcPr>
          <w:p w:rsidR="00C30DE5" w:rsidRPr="00CA7B08" w:rsidRDefault="00C30DE5" w:rsidP="00C30DE5">
            <w:pPr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85%</w:t>
            </w:r>
          </w:p>
        </w:tc>
      </w:tr>
    </w:tbl>
    <w:p w:rsidR="00A33A4B" w:rsidRDefault="00A33A4B" w:rsidP="00A33A4B">
      <w:pPr>
        <w:rPr>
          <w:rFonts w:ascii="TH SarabunPSK" w:hAnsi="TH SarabunPSK" w:cs="TH SarabunPSK"/>
          <w:sz w:val="26"/>
          <w:szCs w:val="26"/>
        </w:rPr>
      </w:pPr>
      <w:r w:rsidRPr="006D658E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 wp14:anchorId="113849EB" wp14:editId="37788594">
            <wp:extent cx="3538330" cy="2266122"/>
            <wp:effectExtent l="0" t="0" r="24130" b="203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BB0">
        <w:rPr>
          <w:rFonts w:ascii="TH SarabunPSK" w:hAnsi="TH SarabunPSK" w:cs="TH SarabunPSK" w:hint="cs"/>
          <w:sz w:val="32"/>
          <w:szCs w:val="32"/>
          <w:cs/>
        </w:rPr>
        <w:t>2.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</w:p>
    <w:tbl>
      <w:tblPr>
        <w:tblpPr w:leftFromText="180" w:rightFromText="180" w:vertAnchor="text" w:horzAnchor="page" w:tblpX="7048" w:tblpY="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992"/>
        <w:gridCol w:w="1134"/>
      </w:tblGrid>
      <w:tr w:rsidR="006D658E" w:rsidRPr="00CA7B08" w:rsidTr="00B471F0">
        <w:tc>
          <w:tcPr>
            <w:tcW w:w="2000" w:type="dxa"/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6D658E" w:rsidRPr="00CA7B08" w:rsidRDefault="006D658E" w:rsidP="006D65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สถานะ</w:t>
            </w:r>
          </w:p>
        </w:tc>
        <w:tc>
          <w:tcPr>
            <w:tcW w:w="992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6D658E" w:rsidRPr="00CA7B08" w:rsidRDefault="006D658E" w:rsidP="006D658E">
            <w:pPr>
              <w:spacing w:after="0" w:line="240" w:lineRule="auto"/>
              <w:ind w:left="-33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6D658E" w:rsidRPr="00CA7B08" w:rsidRDefault="006D658E" w:rsidP="006D658E">
            <w:pPr>
              <w:spacing w:after="0" w:line="240" w:lineRule="auto"/>
              <w:ind w:left="-33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D658E" w:rsidRPr="00CA7B08" w:rsidTr="00B471F0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A6437" w:rsidRPr="00CA7B08" w:rsidRDefault="006A6437" w:rsidP="00C13A4A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ผู้บริหารสายวิชาการ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8%</w:t>
            </w:r>
          </w:p>
        </w:tc>
      </w:tr>
      <w:tr w:rsidR="006D658E" w:rsidRPr="00CA7B08" w:rsidTr="00B471F0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A6437" w:rsidRPr="00CA7B08" w:rsidRDefault="006A6437" w:rsidP="00C13A4A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ผู้บริหารสายสนับสนุน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28%</w:t>
            </w:r>
          </w:p>
        </w:tc>
      </w:tr>
      <w:tr w:rsidR="006D658E" w:rsidRPr="00CA7B08" w:rsidTr="00B471F0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6A6437" w:rsidRPr="00CA7B08" w:rsidRDefault="006A6437" w:rsidP="00C13A4A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ผู้ปฏิบัติงาน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6A6437" w:rsidRPr="00CA7B08" w:rsidRDefault="006A6437" w:rsidP="006A643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64%</w:t>
            </w:r>
          </w:p>
        </w:tc>
      </w:tr>
    </w:tbl>
    <w:p w:rsidR="00CC65FE" w:rsidRDefault="00A33A4B" w:rsidP="00A33A4B">
      <w:pPr>
        <w:rPr>
          <w:rFonts w:ascii="TH SarabunPSK" w:hAnsi="TH SarabunPSK" w:cs="TH SarabunPSK"/>
          <w:sz w:val="26"/>
          <w:szCs w:val="26"/>
        </w:rPr>
      </w:pPr>
      <w:r w:rsidRPr="006D658E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 wp14:anchorId="4DA476FA" wp14:editId="397544D7">
            <wp:extent cx="3538330" cy="2305878"/>
            <wp:effectExtent l="0" t="0" r="2413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30B" w:rsidRPr="00A958CF" w:rsidRDefault="00A958CF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8CF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pPr w:leftFromText="180" w:rightFromText="180" w:vertAnchor="text" w:horzAnchor="page" w:tblpX="6935" w:tblpY="2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183"/>
        <w:gridCol w:w="1058"/>
      </w:tblGrid>
      <w:tr w:rsidR="006D658E" w:rsidRPr="00CA7B08" w:rsidTr="0033439C">
        <w:tc>
          <w:tcPr>
            <w:tcW w:w="2142" w:type="dxa"/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6D658E" w:rsidRPr="00CA7B08" w:rsidRDefault="0086316D" w:rsidP="00A958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A7B08">
              <w:rPr>
                <w:rFonts w:ascii="TH SarabunPSK" w:eastAsia="Times New Roman" w:hAnsi="TH SarabunPSK" w:cs="TH SarabunPSK" w:hint="cs"/>
                <w:sz w:val="28"/>
                <w:cs/>
              </w:rPr>
              <w:t>วุฒิการศึกษา</w:t>
            </w:r>
          </w:p>
        </w:tc>
        <w:tc>
          <w:tcPr>
            <w:tcW w:w="1183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6D658E" w:rsidRPr="00CA7B08" w:rsidRDefault="0086316D" w:rsidP="00A958CF">
            <w:pPr>
              <w:spacing w:after="0" w:line="240" w:lineRule="auto"/>
              <w:ind w:left="-33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A7B0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58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6D658E" w:rsidRPr="00CA7B08" w:rsidRDefault="006D658E" w:rsidP="00A958CF">
            <w:pPr>
              <w:spacing w:after="0" w:line="240" w:lineRule="auto"/>
              <w:ind w:left="-38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D46D20" w:rsidRPr="00CA7B08" w:rsidTr="0033439C">
        <w:tc>
          <w:tcPr>
            <w:tcW w:w="2142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ind w:left="284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ต่ำกว่าปริญญาตรี</w:t>
            </w:r>
          </w:p>
        </w:tc>
        <w:tc>
          <w:tcPr>
            <w:tcW w:w="1183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1058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0%</w:t>
            </w:r>
          </w:p>
        </w:tc>
      </w:tr>
      <w:tr w:rsidR="00D46D20" w:rsidRPr="00CA7B08" w:rsidTr="0033439C">
        <w:tc>
          <w:tcPr>
            <w:tcW w:w="2142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ind w:left="284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ปริญญาตรี</w:t>
            </w:r>
          </w:p>
        </w:tc>
        <w:tc>
          <w:tcPr>
            <w:tcW w:w="1183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18</w:t>
            </w:r>
          </w:p>
        </w:tc>
        <w:tc>
          <w:tcPr>
            <w:tcW w:w="1058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46%</w:t>
            </w:r>
          </w:p>
        </w:tc>
      </w:tr>
      <w:tr w:rsidR="00D46D20" w:rsidRPr="00CA7B08" w:rsidTr="0033439C">
        <w:tc>
          <w:tcPr>
            <w:tcW w:w="2142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ind w:left="284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  <w:cs/>
              </w:rPr>
              <w:t>สูงกว่าปริญญาตรี</w:t>
            </w:r>
          </w:p>
        </w:tc>
        <w:tc>
          <w:tcPr>
            <w:tcW w:w="1183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1058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D46D20" w:rsidRPr="00CA7B08" w:rsidRDefault="00D46D20" w:rsidP="00A958C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CA7B08">
              <w:rPr>
                <w:rFonts w:ascii="TH SarabunPSK" w:eastAsia="Times New Roman" w:hAnsi="TH SarabunPSK" w:cs="TH SarabunPSK"/>
                <w:sz w:val="28"/>
              </w:rPr>
              <w:t>54%</w:t>
            </w:r>
          </w:p>
        </w:tc>
      </w:tr>
    </w:tbl>
    <w:p w:rsidR="00542091" w:rsidRDefault="00D46D20" w:rsidP="00A33A4B">
      <w:pPr>
        <w:rPr>
          <w:rFonts w:ascii="TH SarabunPSK" w:hAnsi="TH SarabunPSK" w:cs="TH SarabunPSK"/>
          <w:sz w:val="26"/>
          <w:szCs w:val="26"/>
        </w:rPr>
      </w:pPr>
      <w:r w:rsidRPr="006D658E">
        <w:rPr>
          <w:rFonts w:ascii="TH SarabunPSK" w:hAnsi="TH SarabunPSK" w:cs="TH SarabunPSK"/>
          <w:noProof/>
          <w:sz w:val="26"/>
          <w:szCs w:val="26"/>
        </w:rPr>
        <w:drawing>
          <wp:inline distT="0" distB="0" distL="0" distR="0" wp14:anchorId="0CFC22AF" wp14:editId="3FCB3A16">
            <wp:extent cx="3538330" cy="2297927"/>
            <wp:effectExtent l="0" t="0" r="24130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7DE" w:rsidRPr="00F757DE" w:rsidRDefault="00F757DE" w:rsidP="00F75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sz w:val="32"/>
          <w:szCs w:val="32"/>
          <w:cs/>
        </w:rPr>
        <w:lastRenderedPageBreak/>
        <w:t>4. อายุงาน</w:t>
      </w:r>
    </w:p>
    <w:tbl>
      <w:tblPr>
        <w:tblpPr w:leftFromText="180" w:rightFromText="180" w:vertAnchor="text" w:horzAnchor="page" w:tblpX="7086" w:tblpY="4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134"/>
      </w:tblGrid>
      <w:tr w:rsidR="00542091" w:rsidRPr="00542091" w:rsidTr="00542091">
        <w:tc>
          <w:tcPr>
            <w:tcW w:w="2000" w:type="dxa"/>
            <w:shd w:val="clear" w:color="auto" w:fill="C4BC96" w:themeFill="background2" w:themeFillShade="BF"/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542091" w:rsidRPr="00542091" w:rsidRDefault="00542091" w:rsidP="005420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อายุงาน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42091" w:rsidRPr="00542091" w:rsidRDefault="00542091" w:rsidP="00542091">
            <w:pPr>
              <w:spacing w:after="0" w:line="240" w:lineRule="auto"/>
              <w:ind w:left="-331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34" w:type="dxa"/>
            <w:shd w:val="clear" w:color="auto" w:fill="C4BC96" w:themeFill="background2" w:themeFillShade="BF"/>
            <w:tcMar>
              <w:top w:w="15" w:type="dxa"/>
              <w:left w:w="331" w:type="dxa"/>
              <w:bottom w:w="120" w:type="dxa"/>
              <w:right w:w="15" w:type="dxa"/>
            </w:tcMar>
          </w:tcPr>
          <w:p w:rsidR="00542091" w:rsidRPr="00542091" w:rsidRDefault="00542091" w:rsidP="00542091">
            <w:pPr>
              <w:spacing w:after="0" w:line="240" w:lineRule="auto"/>
              <w:ind w:left="-33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เปอร์เซ็นต์</w:t>
            </w:r>
          </w:p>
        </w:tc>
      </w:tr>
      <w:tr w:rsidR="00542091" w:rsidRPr="00542091" w:rsidTr="00542091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542091" w:rsidRPr="00542091" w:rsidRDefault="00542091" w:rsidP="00542091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ต่ำกว่า </w:t>
            </w:r>
            <w:r w:rsidRPr="00542091">
              <w:rPr>
                <w:rFonts w:ascii="TH SarabunPSK" w:eastAsia="Times New Roman" w:hAnsi="TH SarabunPSK" w:cs="TH SarabunPSK"/>
                <w:sz w:val="28"/>
              </w:rPr>
              <w:t xml:space="preserve">10 </w:t>
            </w:r>
            <w:r w:rsidRPr="00542091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21%</w:t>
            </w:r>
          </w:p>
        </w:tc>
      </w:tr>
      <w:tr w:rsidR="00542091" w:rsidRPr="00542091" w:rsidTr="00542091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542091" w:rsidRPr="00542091" w:rsidRDefault="00542091" w:rsidP="00542091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 xml:space="preserve">10 - 20 </w:t>
            </w:r>
            <w:r w:rsidRPr="00542091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39%</w:t>
            </w:r>
          </w:p>
        </w:tc>
      </w:tr>
      <w:tr w:rsidR="00542091" w:rsidRPr="00542091" w:rsidTr="00542091">
        <w:tc>
          <w:tcPr>
            <w:tcW w:w="2000" w:type="dxa"/>
            <w:shd w:val="clear" w:color="auto" w:fill="FFFFFF"/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:rsidR="00542091" w:rsidRPr="00542091" w:rsidRDefault="00542091" w:rsidP="00542091">
            <w:pPr>
              <w:spacing w:after="0" w:line="240" w:lineRule="auto"/>
              <w:ind w:left="142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 </w:t>
            </w:r>
            <w:r w:rsidRPr="00542091">
              <w:rPr>
                <w:rFonts w:ascii="TH SarabunPSK" w:eastAsia="Times New Roman" w:hAnsi="TH SarabunPSK" w:cs="TH SarabunPSK"/>
                <w:sz w:val="28"/>
              </w:rPr>
              <w:t xml:space="preserve">20 </w:t>
            </w:r>
            <w:r w:rsidRPr="00542091">
              <w:rPr>
                <w:rFonts w:ascii="TH SarabunPSK" w:eastAsia="Times New Roman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331" w:type="dxa"/>
              <w:bottom w:w="120" w:type="dxa"/>
              <w:right w:w="15" w:type="dxa"/>
            </w:tcMar>
            <w:hideMark/>
          </w:tcPr>
          <w:p w:rsidR="00542091" w:rsidRPr="00542091" w:rsidRDefault="00542091" w:rsidP="009F3E46">
            <w:pPr>
              <w:spacing w:after="0" w:line="240" w:lineRule="auto"/>
              <w:ind w:left="-48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542091">
              <w:rPr>
                <w:rFonts w:ascii="TH SarabunPSK" w:eastAsia="Times New Roman" w:hAnsi="TH SarabunPSK" w:cs="TH SarabunPSK"/>
                <w:sz w:val="28"/>
              </w:rPr>
              <w:t>39%</w:t>
            </w:r>
          </w:p>
        </w:tc>
      </w:tr>
    </w:tbl>
    <w:p w:rsidR="00542091" w:rsidRDefault="00542091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832E97" wp14:editId="5E9F3557">
            <wp:extent cx="3593990" cy="2584174"/>
            <wp:effectExtent l="0" t="0" r="26035" b="260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716D" w:rsidRPr="00F757DE" w:rsidRDefault="001F716D" w:rsidP="001F716D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</w:t>
      </w:r>
    </w:p>
    <w:p w:rsidR="00E65FDA" w:rsidRPr="00E337A4" w:rsidRDefault="00E65FD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37A4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ความรอบรู้ในเนื้อหา และสามารถถ่ายทอดให้มีความเข้าใจในเรื่อง </w:t>
      </w:r>
      <w:r w:rsidRPr="009F3E46">
        <w:rPr>
          <w:rFonts w:ascii="TH SarabunPSK" w:hAnsi="TH SarabunPSK" w:cs="TH SarabunPSK"/>
          <w:sz w:val="32"/>
          <w:szCs w:val="32"/>
        </w:rPr>
        <w:t>TQA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211B63" w:rsidTr="001A4146">
        <w:tc>
          <w:tcPr>
            <w:tcW w:w="1985" w:type="dxa"/>
            <w:shd w:val="clear" w:color="auto" w:fill="4BACC6" w:themeFill="accent5"/>
          </w:tcPr>
          <w:p w:rsidR="00211B63" w:rsidRPr="00211B63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211B63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211B63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เปอร์เซ็นต์</w:t>
            </w:r>
          </w:p>
        </w:tc>
      </w:tr>
      <w:tr w:rsidR="00211B63" w:rsidRPr="00211B63" w:rsidTr="00211B63">
        <w:tc>
          <w:tcPr>
            <w:tcW w:w="1985" w:type="dxa"/>
          </w:tcPr>
          <w:p w:rsidR="00211B63" w:rsidRPr="00211B63" w:rsidRDefault="00211B63" w:rsidP="00211B6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11B63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35%</w:t>
            </w:r>
          </w:p>
        </w:tc>
      </w:tr>
      <w:tr w:rsidR="00211B63" w:rsidRPr="00211B63" w:rsidTr="00211B63">
        <w:tc>
          <w:tcPr>
            <w:tcW w:w="1985" w:type="dxa"/>
          </w:tcPr>
          <w:p w:rsidR="00211B63" w:rsidRPr="00211B63" w:rsidRDefault="00211B63" w:rsidP="00211B6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11B6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2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60%</w:t>
            </w:r>
          </w:p>
        </w:tc>
      </w:tr>
      <w:tr w:rsidR="00211B63" w:rsidRPr="00211B63" w:rsidTr="00211B63">
        <w:tc>
          <w:tcPr>
            <w:tcW w:w="1985" w:type="dxa"/>
          </w:tcPr>
          <w:p w:rsidR="00211B63" w:rsidRPr="00211B63" w:rsidRDefault="00211B63" w:rsidP="00211B6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11B63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211B63" w:rsidRPr="00211B63" w:rsidTr="00211B63">
        <w:tc>
          <w:tcPr>
            <w:tcW w:w="1985" w:type="dxa"/>
          </w:tcPr>
          <w:p w:rsidR="00211B63" w:rsidRPr="00211B63" w:rsidRDefault="00211B63" w:rsidP="00211B6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11B63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211B63" w:rsidRPr="00211B63" w:rsidTr="00211B63">
        <w:tc>
          <w:tcPr>
            <w:tcW w:w="1985" w:type="dxa"/>
          </w:tcPr>
          <w:p w:rsidR="00211B63" w:rsidRPr="00211B63" w:rsidRDefault="00211B63" w:rsidP="00211B6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211B63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211B63" w:rsidRPr="00211B63" w:rsidRDefault="00211B63" w:rsidP="00211B6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11B63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9F3E46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174D62F" wp14:editId="0A49BB32">
            <wp:extent cx="3593990" cy="2393342"/>
            <wp:effectExtent l="0" t="0" r="26035" b="260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3A4B" w:rsidRDefault="0003110A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Pr="0003110A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ในการจัดลำดับความสัมพันธ์ของเนื้อหาที่สอดคล้องต่อเนื่อง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03110A" w:rsidRPr="00211B63" w:rsidTr="001A4146">
        <w:tc>
          <w:tcPr>
            <w:tcW w:w="1985" w:type="dxa"/>
            <w:shd w:val="clear" w:color="auto" w:fill="4BACC6" w:themeFill="accent5"/>
          </w:tcPr>
          <w:p w:rsidR="0003110A" w:rsidRPr="0003110A" w:rsidRDefault="0003110A" w:rsidP="0003110A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03110A" w:rsidRDefault="0003110A" w:rsidP="0003110A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03110A" w:rsidRDefault="0003110A" w:rsidP="0003110A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3110A" w:rsidRPr="00211B63" w:rsidTr="0003110A">
        <w:tc>
          <w:tcPr>
            <w:tcW w:w="1985" w:type="dxa"/>
          </w:tcPr>
          <w:p w:rsidR="0003110A" w:rsidRPr="0003110A" w:rsidRDefault="0003110A" w:rsidP="00852442">
            <w:pPr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38%</w:t>
            </w:r>
          </w:p>
        </w:tc>
      </w:tr>
      <w:tr w:rsidR="0003110A" w:rsidRPr="00211B63" w:rsidTr="0003110A">
        <w:tc>
          <w:tcPr>
            <w:tcW w:w="1985" w:type="dxa"/>
          </w:tcPr>
          <w:p w:rsidR="0003110A" w:rsidRPr="0003110A" w:rsidRDefault="0003110A" w:rsidP="00852442">
            <w:pPr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242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60%</w:t>
            </w:r>
          </w:p>
        </w:tc>
      </w:tr>
      <w:tr w:rsidR="0003110A" w:rsidRPr="00211B63" w:rsidTr="0003110A">
        <w:tc>
          <w:tcPr>
            <w:tcW w:w="1985" w:type="dxa"/>
          </w:tcPr>
          <w:p w:rsidR="0003110A" w:rsidRPr="0003110A" w:rsidRDefault="0003110A" w:rsidP="00852442">
            <w:pPr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03110A" w:rsidRPr="00211B63" w:rsidTr="0003110A">
        <w:tc>
          <w:tcPr>
            <w:tcW w:w="1985" w:type="dxa"/>
          </w:tcPr>
          <w:p w:rsidR="0003110A" w:rsidRPr="0003110A" w:rsidRDefault="0003110A" w:rsidP="00852442">
            <w:pPr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3110A" w:rsidRPr="00211B63" w:rsidTr="0003110A">
        <w:tc>
          <w:tcPr>
            <w:tcW w:w="1985" w:type="dxa"/>
          </w:tcPr>
          <w:p w:rsidR="0003110A" w:rsidRPr="0003110A" w:rsidRDefault="0003110A" w:rsidP="00852442">
            <w:pPr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10A" w:rsidRPr="0003110A" w:rsidRDefault="0003110A" w:rsidP="0003110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10A" w:rsidRPr="0003110A" w:rsidRDefault="0003110A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5D94662F" wp14:editId="21210473">
            <wp:extent cx="3593990" cy="2528515"/>
            <wp:effectExtent l="0" t="0" r="26035" b="2476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16D6" w:rsidRDefault="000216D6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031AAF" w:rsidRDefault="00385877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1.3 การบรรยายเสียงดังฟังชัด ได้สาระใจความ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031AAF" w:rsidRPr="00211B63" w:rsidTr="001A4146">
        <w:tc>
          <w:tcPr>
            <w:tcW w:w="1985" w:type="dxa"/>
            <w:shd w:val="clear" w:color="auto" w:fill="4BACC6" w:themeFill="accent5"/>
          </w:tcPr>
          <w:p w:rsidR="00031AAF" w:rsidRPr="0003110A" w:rsidRDefault="00031AAF" w:rsidP="001422C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03110A" w:rsidRDefault="00031AAF" w:rsidP="001422C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03110A" w:rsidRDefault="00031AAF" w:rsidP="001422C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110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31AAF" w:rsidRPr="00211B63" w:rsidTr="001422CC">
        <w:tc>
          <w:tcPr>
            <w:tcW w:w="1985" w:type="dxa"/>
          </w:tcPr>
          <w:p w:rsidR="00031AAF" w:rsidRPr="00F522C7" w:rsidRDefault="00031AAF" w:rsidP="001422CC">
            <w:pPr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031AAF" w:rsidRPr="00211B63" w:rsidTr="001422CC">
        <w:tc>
          <w:tcPr>
            <w:tcW w:w="1985" w:type="dxa"/>
          </w:tcPr>
          <w:p w:rsidR="00031AAF" w:rsidRPr="00F522C7" w:rsidRDefault="00031AAF" w:rsidP="001422CC">
            <w:pPr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031AAF" w:rsidRPr="00211B63" w:rsidTr="001422CC">
        <w:tc>
          <w:tcPr>
            <w:tcW w:w="1985" w:type="dxa"/>
          </w:tcPr>
          <w:p w:rsidR="00031AAF" w:rsidRPr="00F522C7" w:rsidRDefault="00031AAF" w:rsidP="001422CC">
            <w:pPr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31AAF" w:rsidRPr="00211B63" w:rsidTr="001422CC">
        <w:tc>
          <w:tcPr>
            <w:tcW w:w="1985" w:type="dxa"/>
          </w:tcPr>
          <w:p w:rsidR="00031AAF" w:rsidRPr="00F522C7" w:rsidRDefault="00031AAF" w:rsidP="001422CC">
            <w:pPr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31AAF" w:rsidRPr="00211B63" w:rsidTr="001422CC">
        <w:tc>
          <w:tcPr>
            <w:tcW w:w="1985" w:type="dxa"/>
          </w:tcPr>
          <w:p w:rsidR="00031AAF" w:rsidRPr="00F522C7" w:rsidRDefault="00031AAF" w:rsidP="001422CC">
            <w:pPr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F522C7" w:rsidRDefault="00031AAF" w:rsidP="00142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522C7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903D3E" w:rsidRPr="0003110A" w:rsidRDefault="00031AA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8AAADB2" wp14:editId="56D6638C">
            <wp:extent cx="3625795" cy="2472856"/>
            <wp:effectExtent l="0" t="0" r="13335" b="228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D3E" w:rsidRDefault="00031AA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1.4 การเปิดโอกาสให้ซักถาม/ตอบคำถาม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031AAF" w:rsidRPr="00031AAF" w:rsidTr="001A4146">
        <w:tc>
          <w:tcPr>
            <w:tcW w:w="1985" w:type="dxa"/>
            <w:shd w:val="clear" w:color="auto" w:fill="4BACC6" w:themeFill="accent5"/>
          </w:tcPr>
          <w:p w:rsidR="00031AAF" w:rsidRPr="00031AAF" w:rsidRDefault="00031AAF" w:rsidP="00031AAF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031AAF" w:rsidRDefault="00031AAF" w:rsidP="00031AAF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031AAF" w:rsidRDefault="00031AAF" w:rsidP="00031AAF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31AAF" w:rsidRPr="00031AAF" w:rsidTr="00031AAF">
        <w:tc>
          <w:tcPr>
            <w:tcW w:w="1985" w:type="dxa"/>
          </w:tcPr>
          <w:p w:rsidR="00031AAF" w:rsidRPr="00031AAF" w:rsidRDefault="00031AAF" w:rsidP="00031AAF">
            <w:pPr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242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48%</w:t>
            </w:r>
          </w:p>
        </w:tc>
      </w:tr>
      <w:tr w:rsidR="00031AAF" w:rsidRPr="00031AAF" w:rsidTr="00031AAF">
        <w:tc>
          <w:tcPr>
            <w:tcW w:w="1985" w:type="dxa"/>
          </w:tcPr>
          <w:p w:rsidR="00031AAF" w:rsidRPr="00031AAF" w:rsidRDefault="00031AAF" w:rsidP="00031AAF">
            <w:pPr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031AAF" w:rsidRPr="00031AAF" w:rsidTr="00031AAF">
        <w:tc>
          <w:tcPr>
            <w:tcW w:w="1985" w:type="dxa"/>
          </w:tcPr>
          <w:p w:rsidR="00031AAF" w:rsidRPr="00031AAF" w:rsidRDefault="00031AAF" w:rsidP="00031AAF">
            <w:pPr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31AAF" w:rsidRPr="00031AAF" w:rsidTr="00031AAF">
        <w:tc>
          <w:tcPr>
            <w:tcW w:w="1985" w:type="dxa"/>
          </w:tcPr>
          <w:p w:rsidR="00031AAF" w:rsidRPr="00031AAF" w:rsidRDefault="00031AAF" w:rsidP="00031AAF">
            <w:pPr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31AAF" w:rsidRPr="00031AAF" w:rsidTr="00031AAF">
        <w:tc>
          <w:tcPr>
            <w:tcW w:w="1985" w:type="dxa"/>
          </w:tcPr>
          <w:p w:rsidR="00031AAF" w:rsidRPr="00031AAF" w:rsidRDefault="00031AAF" w:rsidP="00031AAF">
            <w:pPr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31AAF" w:rsidRPr="00031AAF" w:rsidRDefault="00031AAF" w:rsidP="00031AA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031AAF" w:rsidRPr="0003110A" w:rsidRDefault="00031AAF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84F7551" wp14:editId="63154D07">
            <wp:extent cx="3625795" cy="2441050"/>
            <wp:effectExtent l="0" t="0" r="13335" b="165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3E46" w:rsidRDefault="00FF0315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9666A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9666A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9666AC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666AC" w:rsidRPr="00031AAF" w:rsidTr="009666AC">
        <w:tc>
          <w:tcPr>
            <w:tcW w:w="1985" w:type="dxa"/>
          </w:tcPr>
          <w:p w:rsidR="009666AC" w:rsidRPr="009666AC" w:rsidRDefault="009666AC" w:rsidP="00965F24">
            <w:pPr>
              <w:rPr>
                <w:rFonts w:ascii="TH SarabunPSK" w:hAnsi="TH SarabunPSK" w:cs="TH SarabunPSK"/>
                <w:sz w:val="28"/>
                <w:cs/>
              </w:rPr>
            </w:pPr>
            <w:r w:rsidRPr="009666A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2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55%</w:t>
            </w:r>
          </w:p>
        </w:tc>
      </w:tr>
      <w:tr w:rsidR="009666AC" w:rsidRPr="00031AAF" w:rsidTr="009666AC">
        <w:tc>
          <w:tcPr>
            <w:tcW w:w="1985" w:type="dxa"/>
          </w:tcPr>
          <w:p w:rsidR="009666AC" w:rsidRPr="009666AC" w:rsidRDefault="009666AC" w:rsidP="00965F24">
            <w:pPr>
              <w:rPr>
                <w:rFonts w:ascii="TH SarabunPSK" w:hAnsi="TH SarabunPSK" w:cs="TH SarabunPSK"/>
                <w:sz w:val="28"/>
                <w:cs/>
              </w:rPr>
            </w:pPr>
            <w:r w:rsidRPr="009666A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45%</w:t>
            </w:r>
          </w:p>
        </w:tc>
      </w:tr>
      <w:tr w:rsidR="009666AC" w:rsidRPr="00031AAF" w:rsidTr="009666AC">
        <w:tc>
          <w:tcPr>
            <w:tcW w:w="1985" w:type="dxa"/>
          </w:tcPr>
          <w:p w:rsidR="009666AC" w:rsidRPr="009666AC" w:rsidRDefault="009666AC" w:rsidP="00965F24">
            <w:pPr>
              <w:rPr>
                <w:rFonts w:ascii="TH SarabunPSK" w:hAnsi="TH SarabunPSK" w:cs="TH SarabunPSK"/>
                <w:sz w:val="28"/>
                <w:cs/>
              </w:rPr>
            </w:pPr>
            <w:r w:rsidRPr="009666A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9666AC" w:rsidRPr="00031AAF" w:rsidTr="009666AC">
        <w:tc>
          <w:tcPr>
            <w:tcW w:w="1985" w:type="dxa"/>
          </w:tcPr>
          <w:p w:rsidR="009666AC" w:rsidRPr="009666AC" w:rsidRDefault="009666AC" w:rsidP="00965F24">
            <w:pPr>
              <w:rPr>
                <w:rFonts w:ascii="TH SarabunPSK" w:hAnsi="TH SarabunPSK" w:cs="TH SarabunPSK"/>
                <w:sz w:val="28"/>
                <w:cs/>
              </w:rPr>
            </w:pPr>
            <w:r w:rsidRPr="009666A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9666AC" w:rsidRPr="00031AAF" w:rsidTr="009666AC">
        <w:tc>
          <w:tcPr>
            <w:tcW w:w="1985" w:type="dxa"/>
          </w:tcPr>
          <w:p w:rsidR="009666AC" w:rsidRPr="009666AC" w:rsidRDefault="009666AC" w:rsidP="00965F24">
            <w:pPr>
              <w:rPr>
                <w:rFonts w:ascii="TH SarabunPSK" w:hAnsi="TH SarabunPSK" w:cs="TH SarabunPSK"/>
                <w:sz w:val="28"/>
                <w:cs/>
              </w:rPr>
            </w:pPr>
            <w:r w:rsidRPr="009666A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666AC" w:rsidRPr="009666AC" w:rsidRDefault="009666AC" w:rsidP="009666A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666AC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9666AC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26034C3" wp14:editId="2FD4E67F">
            <wp:extent cx="3625795" cy="2282025"/>
            <wp:effectExtent l="0" t="0" r="13335" b="2349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0B1" w:rsidRDefault="001970B1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F757DE" w:rsidRDefault="00F757D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3607F3" w:rsidRPr="00E337A4" w:rsidRDefault="003607F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37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ด้านเนื้อหาสาระ และการนำไปใช้ประโยชน์</w:t>
      </w:r>
    </w:p>
    <w:p w:rsidR="00400BED" w:rsidRDefault="00437DC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ความเข้าใจในการพัฒนาองค์กรสู่ความเป็นเลิศตามแนว </w:t>
      </w:r>
      <w:r>
        <w:rPr>
          <w:rFonts w:ascii="TH SarabunPSK" w:hAnsi="TH SarabunPSK" w:cs="TH SarabunPSK"/>
          <w:sz w:val="32"/>
          <w:szCs w:val="32"/>
        </w:rPr>
        <w:t>TQA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92D78" w:rsidRPr="00A34BE3" w:rsidTr="001A4146">
        <w:tc>
          <w:tcPr>
            <w:tcW w:w="4252" w:type="dxa"/>
            <w:gridSpan w:val="3"/>
            <w:shd w:val="clear" w:color="auto" w:fill="9BBB59" w:themeFill="accent3"/>
          </w:tcPr>
          <w:p w:rsidR="00292D78" w:rsidRPr="00A34BE3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292D78" w:rsidRPr="00A34BE3" w:rsidTr="001A4146">
        <w:tc>
          <w:tcPr>
            <w:tcW w:w="1985" w:type="dxa"/>
            <w:shd w:val="clear" w:color="auto" w:fill="9BBB59" w:themeFill="accent3"/>
          </w:tcPr>
          <w:p w:rsidR="00292D78" w:rsidRPr="00A34BE3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A34BE3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A34BE3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34BE3" w:rsidRPr="00A34BE3" w:rsidTr="00292D78">
        <w:tc>
          <w:tcPr>
            <w:tcW w:w="1985" w:type="dxa"/>
          </w:tcPr>
          <w:p w:rsidR="00A34BE3" w:rsidRPr="00A34BE3" w:rsidRDefault="00A34BE3" w:rsidP="00323A8E">
            <w:pPr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34BE3" w:rsidRPr="00A34BE3" w:rsidTr="00292D78">
        <w:tc>
          <w:tcPr>
            <w:tcW w:w="1985" w:type="dxa"/>
          </w:tcPr>
          <w:p w:rsidR="00A34BE3" w:rsidRPr="00A34BE3" w:rsidRDefault="00A34BE3" w:rsidP="00323A8E">
            <w:pPr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A34BE3" w:rsidRPr="00A34BE3" w:rsidTr="00292D78">
        <w:tc>
          <w:tcPr>
            <w:tcW w:w="1985" w:type="dxa"/>
          </w:tcPr>
          <w:p w:rsidR="00A34BE3" w:rsidRPr="00A34BE3" w:rsidRDefault="00A34BE3" w:rsidP="00323A8E">
            <w:pPr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A34BE3" w:rsidRPr="00A34BE3" w:rsidTr="00292D78">
        <w:tc>
          <w:tcPr>
            <w:tcW w:w="1985" w:type="dxa"/>
          </w:tcPr>
          <w:p w:rsidR="00A34BE3" w:rsidRPr="00A34BE3" w:rsidRDefault="00A34BE3" w:rsidP="00323A8E">
            <w:pPr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A34BE3" w:rsidRPr="00A34BE3" w:rsidTr="00292D78">
        <w:tc>
          <w:tcPr>
            <w:tcW w:w="1985" w:type="dxa"/>
          </w:tcPr>
          <w:p w:rsidR="00A34BE3" w:rsidRPr="00A34BE3" w:rsidRDefault="00A34BE3" w:rsidP="00323A8E">
            <w:pPr>
              <w:rPr>
                <w:rFonts w:ascii="TH SarabunPSK" w:hAnsi="TH SarabunPSK" w:cs="TH SarabunPSK"/>
                <w:sz w:val="28"/>
                <w:cs/>
              </w:rPr>
            </w:pPr>
            <w:r w:rsidRPr="00A34BE3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A34BE3" w:rsidRPr="00A34BE3" w:rsidRDefault="00A34BE3" w:rsidP="00A34BE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34BE3">
              <w:rPr>
                <w:rFonts w:ascii="TH SarabunPSK" w:hAnsi="TH SarabunPSK" w:cs="TH SarabunPSK"/>
                <w:sz w:val="28"/>
              </w:rPr>
              <w:t>13%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4C3624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4C3624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47712" w:rsidRPr="00547712" w:rsidTr="00A34BE3">
        <w:tc>
          <w:tcPr>
            <w:tcW w:w="1985" w:type="dxa"/>
          </w:tcPr>
          <w:p w:rsidR="00547712" w:rsidRPr="00547712" w:rsidRDefault="00547712" w:rsidP="00DB64A2">
            <w:pPr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547712" w:rsidRPr="00547712" w:rsidTr="00A34BE3">
        <w:tc>
          <w:tcPr>
            <w:tcW w:w="1985" w:type="dxa"/>
          </w:tcPr>
          <w:p w:rsidR="00547712" w:rsidRPr="00547712" w:rsidRDefault="00547712" w:rsidP="00DB64A2">
            <w:pPr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73%</w:t>
            </w:r>
          </w:p>
        </w:tc>
      </w:tr>
      <w:tr w:rsidR="00547712" w:rsidRPr="00547712" w:rsidTr="00A34BE3">
        <w:tc>
          <w:tcPr>
            <w:tcW w:w="1985" w:type="dxa"/>
          </w:tcPr>
          <w:p w:rsidR="00547712" w:rsidRPr="00547712" w:rsidRDefault="00547712" w:rsidP="00DB64A2">
            <w:pPr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547712" w:rsidRPr="00547712" w:rsidTr="00A34BE3">
        <w:tc>
          <w:tcPr>
            <w:tcW w:w="1985" w:type="dxa"/>
          </w:tcPr>
          <w:p w:rsidR="00547712" w:rsidRPr="00547712" w:rsidRDefault="00547712" w:rsidP="00DB64A2">
            <w:pPr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5%</w:t>
            </w:r>
          </w:p>
        </w:tc>
      </w:tr>
      <w:tr w:rsidR="00547712" w:rsidRPr="00547712" w:rsidTr="00A34BE3">
        <w:tc>
          <w:tcPr>
            <w:tcW w:w="1985" w:type="dxa"/>
          </w:tcPr>
          <w:p w:rsidR="00547712" w:rsidRPr="00547712" w:rsidRDefault="00547712" w:rsidP="00DB64A2">
            <w:pPr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547712" w:rsidRPr="00547712" w:rsidRDefault="00547712" w:rsidP="0054771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92D78" w:rsidRDefault="00400B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FBD78C8" wp14:editId="22CF95BB">
            <wp:extent cx="3760967" cy="3077154"/>
            <wp:effectExtent l="0" t="0" r="1143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BED" w:rsidRPr="00CC6658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41E5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341E54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C6658">
        <w:rPr>
          <w:rFonts w:ascii="TH SarabunPSK" w:hAnsi="TH SarabunPSK" w:cs="TH SarabunPSK"/>
          <w:sz w:val="30"/>
          <w:szCs w:val="30"/>
        </w:rPr>
        <w:t xml:space="preserve"> </w:t>
      </w:r>
      <w:r w:rsidRPr="00CC6658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มีผู้เข้าอบรมที่มีความรู้หลังการอบรมเพิ่มขึ้น ทั้งหมด 37 คน</w:t>
      </w:r>
    </w:p>
    <w:p w:rsidR="00CC6658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38B5" w:rsidRDefault="006007E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สามารถนำความรู้ที่ได้รั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บไปจัดทำแผนดำเนินงานพัฒนาระบบบริหารจัดการตามเกณฑ์รางวัลคุณภาพแห่งชาติ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8E38B5" w:rsidRPr="008E38B5" w:rsidTr="004C3624">
        <w:tc>
          <w:tcPr>
            <w:tcW w:w="1985" w:type="dxa"/>
            <w:shd w:val="clear" w:color="auto" w:fill="9BBB59" w:themeFill="accent3"/>
          </w:tcPr>
          <w:p w:rsidR="008E38B5" w:rsidRPr="008E38B5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8E38B5" w:rsidRPr="008E38B5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8E38B5" w:rsidRPr="008E38B5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8E38B5" w:rsidRPr="008E38B5" w:rsidTr="008E38B5">
        <w:tc>
          <w:tcPr>
            <w:tcW w:w="1985" w:type="dxa"/>
          </w:tcPr>
          <w:p w:rsidR="008E38B5" w:rsidRPr="008E38B5" w:rsidRDefault="008E38B5" w:rsidP="00BC2C3F">
            <w:pPr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8E38B5" w:rsidRPr="008E38B5" w:rsidRDefault="0026675D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8E38B5" w:rsidRPr="008E38B5" w:rsidRDefault="00350488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8E38B5" w:rsidRPr="008E38B5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8E38B5" w:rsidRPr="008E38B5" w:rsidTr="008E38B5">
        <w:tc>
          <w:tcPr>
            <w:tcW w:w="1985" w:type="dxa"/>
          </w:tcPr>
          <w:p w:rsidR="008E38B5" w:rsidRPr="008E38B5" w:rsidRDefault="008E38B5" w:rsidP="00BC2C3F">
            <w:pPr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2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55%</w:t>
            </w:r>
          </w:p>
        </w:tc>
      </w:tr>
      <w:tr w:rsidR="008E38B5" w:rsidRPr="008E38B5" w:rsidTr="008E38B5">
        <w:tc>
          <w:tcPr>
            <w:tcW w:w="1985" w:type="dxa"/>
          </w:tcPr>
          <w:p w:rsidR="008E38B5" w:rsidRPr="008E38B5" w:rsidRDefault="008E38B5" w:rsidP="00BC2C3F">
            <w:pPr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8E38B5" w:rsidRPr="008E38B5" w:rsidRDefault="0026675D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8E38B5" w:rsidRPr="008E38B5" w:rsidRDefault="00350488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  <w:r w:rsidR="008E38B5" w:rsidRPr="008E38B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E38B5" w:rsidRPr="008E38B5" w:rsidTr="008E38B5">
        <w:tc>
          <w:tcPr>
            <w:tcW w:w="1985" w:type="dxa"/>
          </w:tcPr>
          <w:p w:rsidR="008E38B5" w:rsidRPr="008E38B5" w:rsidRDefault="008E38B5" w:rsidP="00BC2C3F">
            <w:pPr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8E38B5" w:rsidRPr="008E38B5" w:rsidTr="008E38B5">
        <w:tc>
          <w:tcPr>
            <w:tcW w:w="1985" w:type="dxa"/>
          </w:tcPr>
          <w:p w:rsidR="008E38B5" w:rsidRPr="008E38B5" w:rsidRDefault="008E38B5" w:rsidP="00BC2C3F">
            <w:pPr>
              <w:rPr>
                <w:rFonts w:ascii="TH SarabunPSK" w:hAnsi="TH SarabunPSK" w:cs="TH SarabunPSK"/>
                <w:sz w:val="28"/>
                <w:cs/>
              </w:rPr>
            </w:pPr>
            <w:r w:rsidRPr="008E38B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8E38B5" w:rsidRPr="008E38B5" w:rsidRDefault="008E38B5" w:rsidP="008E38B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E38B5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E38B5" w:rsidRPr="00FF0315" w:rsidRDefault="008E38B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A4C1F95" wp14:editId="35647CE2">
            <wp:extent cx="3760967" cy="2464904"/>
            <wp:effectExtent l="0" t="0" r="11430" b="1206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B1" w:rsidRDefault="001970B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970B1" w:rsidRDefault="001970B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F1" w:rsidRDefault="008422F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สามารถนำความรู้ที่ได้รับไปจัดทำโครงร่างองค์กร และลักษณะสำคัญขององค์กรได้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8422F1" w:rsidRPr="008422F1" w:rsidTr="004C3624">
        <w:tc>
          <w:tcPr>
            <w:tcW w:w="1985" w:type="dxa"/>
            <w:shd w:val="clear" w:color="auto" w:fill="9BBB59" w:themeFill="accent3"/>
          </w:tcPr>
          <w:p w:rsidR="008422F1" w:rsidRPr="008422F1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8422F1" w:rsidRPr="008422F1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8422F1" w:rsidRPr="008422F1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8422F1" w:rsidRPr="008422F1" w:rsidTr="008422F1">
        <w:tc>
          <w:tcPr>
            <w:tcW w:w="1985" w:type="dxa"/>
          </w:tcPr>
          <w:p w:rsidR="008422F1" w:rsidRPr="008422F1" w:rsidRDefault="008422F1" w:rsidP="009A5E9D">
            <w:pPr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15%</w:t>
            </w:r>
          </w:p>
        </w:tc>
      </w:tr>
      <w:tr w:rsidR="008422F1" w:rsidRPr="008422F1" w:rsidTr="008422F1">
        <w:tc>
          <w:tcPr>
            <w:tcW w:w="1985" w:type="dxa"/>
          </w:tcPr>
          <w:p w:rsidR="008422F1" w:rsidRPr="008422F1" w:rsidRDefault="008422F1" w:rsidP="009A5E9D">
            <w:pPr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50%</w:t>
            </w:r>
          </w:p>
        </w:tc>
      </w:tr>
      <w:tr w:rsidR="008422F1" w:rsidRPr="008422F1" w:rsidTr="008422F1">
        <w:tc>
          <w:tcPr>
            <w:tcW w:w="1985" w:type="dxa"/>
          </w:tcPr>
          <w:p w:rsidR="008422F1" w:rsidRPr="008422F1" w:rsidRDefault="008422F1" w:rsidP="009A5E9D">
            <w:pPr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2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33%</w:t>
            </w:r>
          </w:p>
        </w:tc>
      </w:tr>
      <w:tr w:rsidR="008422F1" w:rsidRPr="008422F1" w:rsidTr="008422F1">
        <w:tc>
          <w:tcPr>
            <w:tcW w:w="1985" w:type="dxa"/>
          </w:tcPr>
          <w:p w:rsidR="008422F1" w:rsidRPr="008422F1" w:rsidRDefault="008422F1" w:rsidP="009A5E9D">
            <w:pPr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8422F1" w:rsidRPr="008422F1" w:rsidTr="008422F1">
        <w:tc>
          <w:tcPr>
            <w:tcW w:w="1985" w:type="dxa"/>
          </w:tcPr>
          <w:p w:rsidR="008422F1" w:rsidRPr="008422F1" w:rsidRDefault="008422F1" w:rsidP="009A5E9D">
            <w:pPr>
              <w:rPr>
                <w:rFonts w:ascii="TH SarabunPSK" w:hAnsi="TH SarabunPSK" w:cs="TH SarabunPSK"/>
                <w:sz w:val="28"/>
                <w:cs/>
              </w:rPr>
            </w:pPr>
            <w:r w:rsidRPr="008422F1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8422F1" w:rsidRPr="008422F1" w:rsidRDefault="008422F1" w:rsidP="008422F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422F1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422F1" w:rsidRPr="00FF0315" w:rsidRDefault="008422F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605EC48" wp14:editId="5C4685C2">
            <wp:extent cx="3760967" cy="2456953"/>
            <wp:effectExtent l="0" t="0" r="11430" b="1968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F1" w:rsidRDefault="000A6AA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สามารถนำความรู้ที่ได้ไปใช้ประเมินตนเองได้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C5F08" w:rsidRPr="006C5F08" w:rsidTr="004C3624">
        <w:tc>
          <w:tcPr>
            <w:tcW w:w="1985" w:type="dxa"/>
            <w:shd w:val="clear" w:color="auto" w:fill="9BBB59" w:themeFill="accent3"/>
          </w:tcPr>
          <w:p w:rsidR="006C5F08" w:rsidRPr="006C5F08" w:rsidRDefault="006C5F08" w:rsidP="006C5F0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6C5F08" w:rsidRPr="006C5F08" w:rsidRDefault="006C5F08" w:rsidP="006C5F0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6C5F08" w:rsidRPr="006C5F08" w:rsidRDefault="006C5F08" w:rsidP="006C5F0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C5F08" w:rsidRPr="006C5F08" w:rsidTr="006C5F08">
        <w:tc>
          <w:tcPr>
            <w:tcW w:w="1985" w:type="dxa"/>
          </w:tcPr>
          <w:p w:rsidR="006C5F08" w:rsidRPr="006C5F08" w:rsidRDefault="006C5F08" w:rsidP="00DA7D0D">
            <w:pPr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23%</w:t>
            </w:r>
          </w:p>
        </w:tc>
      </w:tr>
      <w:tr w:rsidR="006C5F08" w:rsidRPr="006C5F08" w:rsidTr="006C5F08">
        <w:tc>
          <w:tcPr>
            <w:tcW w:w="1985" w:type="dxa"/>
          </w:tcPr>
          <w:p w:rsidR="006C5F08" w:rsidRPr="006C5F08" w:rsidRDefault="006C5F08" w:rsidP="00DA7D0D">
            <w:pPr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45%</w:t>
            </w:r>
          </w:p>
        </w:tc>
      </w:tr>
      <w:tr w:rsidR="006C5F08" w:rsidRPr="006C5F08" w:rsidTr="006C5F08">
        <w:tc>
          <w:tcPr>
            <w:tcW w:w="1985" w:type="dxa"/>
          </w:tcPr>
          <w:p w:rsidR="006C5F08" w:rsidRPr="006C5F08" w:rsidRDefault="006C5F08" w:rsidP="00DA7D0D">
            <w:pPr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6C5F08" w:rsidRPr="006C5F08" w:rsidTr="006C5F08">
        <w:tc>
          <w:tcPr>
            <w:tcW w:w="1985" w:type="dxa"/>
          </w:tcPr>
          <w:p w:rsidR="006C5F08" w:rsidRPr="006C5F08" w:rsidRDefault="006C5F08" w:rsidP="00DA7D0D">
            <w:pPr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3%</w:t>
            </w:r>
          </w:p>
        </w:tc>
      </w:tr>
      <w:tr w:rsidR="006C5F08" w:rsidRPr="006C5F08" w:rsidTr="006C5F08">
        <w:tc>
          <w:tcPr>
            <w:tcW w:w="1985" w:type="dxa"/>
          </w:tcPr>
          <w:p w:rsidR="006C5F08" w:rsidRPr="006C5F08" w:rsidRDefault="006C5F08" w:rsidP="00DA7D0D">
            <w:pPr>
              <w:rPr>
                <w:rFonts w:ascii="TH SarabunPSK" w:hAnsi="TH SarabunPSK" w:cs="TH SarabunPSK"/>
                <w:sz w:val="28"/>
                <w:cs/>
              </w:rPr>
            </w:pPr>
            <w:r w:rsidRPr="006C5F08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C5F08" w:rsidRPr="006C5F08" w:rsidRDefault="006C5F08" w:rsidP="006C5F0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C5F08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6C5F08" w:rsidRPr="00FF0315" w:rsidRDefault="006C5F0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BBCC53" wp14:editId="449A641E">
            <wp:extent cx="3753016" cy="2433099"/>
            <wp:effectExtent l="0" t="0" r="19050" b="247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6AA7" w:rsidRDefault="000A6AA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5A0" w:rsidRDefault="004E25A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ประโยชน์จากการอบรมต่อการปฏิบัติงานของท่าน</w:t>
      </w:r>
    </w:p>
    <w:tbl>
      <w:tblPr>
        <w:tblStyle w:val="TableGrid"/>
        <w:tblpPr w:leftFromText="180" w:rightFromText="180" w:vertAnchor="text" w:horzAnchor="margin" w:tblpXSpec="right" w:tblpY="-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57319" w:rsidRPr="0041334A" w:rsidTr="004C3624">
        <w:tc>
          <w:tcPr>
            <w:tcW w:w="1985" w:type="dxa"/>
            <w:shd w:val="clear" w:color="auto" w:fill="9BBB59" w:themeFill="accent3"/>
          </w:tcPr>
          <w:p w:rsidR="00F57319" w:rsidRPr="0041334A" w:rsidRDefault="00F57319" w:rsidP="00F57319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57319" w:rsidRPr="0041334A" w:rsidRDefault="00F57319" w:rsidP="00F57319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57319" w:rsidRPr="0041334A" w:rsidRDefault="00F57319" w:rsidP="00F57319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41334A" w:rsidRPr="0041334A" w:rsidTr="00F57319">
        <w:tc>
          <w:tcPr>
            <w:tcW w:w="1985" w:type="dxa"/>
          </w:tcPr>
          <w:p w:rsidR="0041334A" w:rsidRPr="0041334A" w:rsidRDefault="0041334A" w:rsidP="0024584C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242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28%</w:t>
            </w:r>
          </w:p>
        </w:tc>
      </w:tr>
      <w:tr w:rsidR="0041334A" w:rsidRPr="0041334A" w:rsidTr="00F57319">
        <w:tc>
          <w:tcPr>
            <w:tcW w:w="1985" w:type="dxa"/>
          </w:tcPr>
          <w:p w:rsidR="0041334A" w:rsidRPr="0041334A" w:rsidRDefault="0041334A" w:rsidP="0024584C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2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55%</w:t>
            </w:r>
          </w:p>
        </w:tc>
      </w:tr>
      <w:tr w:rsidR="0041334A" w:rsidRPr="0041334A" w:rsidTr="00F57319">
        <w:tc>
          <w:tcPr>
            <w:tcW w:w="1985" w:type="dxa"/>
          </w:tcPr>
          <w:p w:rsidR="0041334A" w:rsidRPr="0041334A" w:rsidRDefault="0041334A" w:rsidP="0024584C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41334A" w:rsidRPr="0041334A" w:rsidTr="00F57319">
        <w:tc>
          <w:tcPr>
            <w:tcW w:w="1985" w:type="dxa"/>
          </w:tcPr>
          <w:p w:rsidR="0041334A" w:rsidRPr="0041334A" w:rsidRDefault="0041334A" w:rsidP="0024584C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41334A" w:rsidRPr="0041334A" w:rsidTr="00F57319">
        <w:tc>
          <w:tcPr>
            <w:tcW w:w="1985" w:type="dxa"/>
          </w:tcPr>
          <w:p w:rsidR="0041334A" w:rsidRPr="0041334A" w:rsidRDefault="0041334A" w:rsidP="0024584C">
            <w:pPr>
              <w:rPr>
                <w:rFonts w:ascii="TH SarabunPSK" w:hAnsi="TH SarabunPSK" w:cs="TH SarabunPSK"/>
                <w:sz w:val="28"/>
                <w:cs/>
              </w:rPr>
            </w:pPr>
            <w:r w:rsidRPr="0041334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41334A" w:rsidRPr="0041334A" w:rsidRDefault="0041334A" w:rsidP="0041334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334A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57319" w:rsidRPr="00FF0315" w:rsidRDefault="00F5731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3634738" wp14:editId="12AFDD34">
            <wp:extent cx="3753016" cy="2337683"/>
            <wp:effectExtent l="0" t="0" r="19050" b="2476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25A0" w:rsidRDefault="004E25A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245" w:rsidRPr="00341E54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1E5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41E5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107245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การตอบรับ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61862" w:rsidRPr="00C61862" w:rsidTr="004C3624">
        <w:tc>
          <w:tcPr>
            <w:tcW w:w="1985" w:type="dxa"/>
            <w:shd w:val="clear" w:color="auto" w:fill="F79646" w:themeFill="accent6"/>
          </w:tcPr>
          <w:p w:rsidR="00C61862" w:rsidRPr="00C61862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F79646" w:themeFill="accent6"/>
          </w:tcPr>
          <w:p w:rsidR="00C61862" w:rsidRPr="00C61862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F79646" w:themeFill="accent6"/>
          </w:tcPr>
          <w:p w:rsidR="00C61862" w:rsidRPr="00C61862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61862" w:rsidRPr="00C61862" w:rsidTr="00C61862">
        <w:tc>
          <w:tcPr>
            <w:tcW w:w="1985" w:type="dxa"/>
          </w:tcPr>
          <w:p w:rsidR="00C61862" w:rsidRPr="00C61862" w:rsidRDefault="00C61862" w:rsidP="0084396D">
            <w:pPr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C61862" w:rsidRPr="00C61862" w:rsidTr="00C61862">
        <w:tc>
          <w:tcPr>
            <w:tcW w:w="1985" w:type="dxa"/>
          </w:tcPr>
          <w:p w:rsidR="00C61862" w:rsidRPr="00C61862" w:rsidRDefault="00C61862" w:rsidP="0084396D">
            <w:pPr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53%</w:t>
            </w:r>
          </w:p>
        </w:tc>
      </w:tr>
      <w:tr w:rsidR="00C61862" w:rsidRPr="00C61862" w:rsidTr="00C61862">
        <w:tc>
          <w:tcPr>
            <w:tcW w:w="1985" w:type="dxa"/>
          </w:tcPr>
          <w:p w:rsidR="00C61862" w:rsidRPr="00C61862" w:rsidRDefault="00C61862" w:rsidP="0084396D">
            <w:pPr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C61862" w:rsidRPr="00C61862" w:rsidTr="00C61862">
        <w:tc>
          <w:tcPr>
            <w:tcW w:w="1985" w:type="dxa"/>
          </w:tcPr>
          <w:p w:rsidR="00C61862" w:rsidRPr="00C61862" w:rsidRDefault="00C61862" w:rsidP="0084396D">
            <w:pPr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C61862" w:rsidRPr="00C61862" w:rsidTr="00C61862">
        <w:tc>
          <w:tcPr>
            <w:tcW w:w="1985" w:type="dxa"/>
          </w:tcPr>
          <w:p w:rsidR="00C61862" w:rsidRPr="00C61862" w:rsidRDefault="00C61862" w:rsidP="0084396D">
            <w:pPr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C61862" w:rsidRPr="00C61862" w:rsidRDefault="00C61862" w:rsidP="00C6186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C6186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A7EE811" wp14:editId="0199C267">
            <wp:extent cx="3753016" cy="2345635"/>
            <wp:effectExtent l="0" t="0" r="19050" b="1714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07245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4C362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 และเอกสารประกอบการอบรม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C61862" w:rsidTr="007D3773">
        <w:tc>
          <w:tcPr>
            <w:tcW w:w="1985" w:type="dxa"/>
            <w:shd w:val="clear" w:color="auto" w:fill="F79646" w:themeFill="accent6"/>
          </w:tcPr>
          <w:p w:rsidR="007D3773" w:rsidRPr="00C61862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F79646" w:themeFill="accent6"/>
          </w:tcPr>
          <w:p w:rsidR="007D3773" w:rsidRPr="00C61862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F79646" w:themeFill="accent6"/>
          </w:tcPr>
          <w:p w:rsidR="007D3773" w:rsidRPr="00C61862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186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D3773" w:rsidRPr="00C61862" w:rsidTr="007D3773">
        <w:tc>
          <w:tcPr>
            <w:tcW w:w="1985" w:type="dxa"/>
          </w:tcPr>
          <w:p w:rsidR="007D3773" w:rsidRPr="007D3773" w:rsidRDefault="007D3773" w:rsidP="00F71E79">
            <w:pPr>
              <w:rPr>
                <w:rFonts w:ascii="TH SarabunPSK" w:hAnsi="TH SarabunPSK" w:cs="TH SarabunPSK"/>
                <w:sz w:val="28"/>
                <w:cs/>
              </w:rPr>
            </w:pPr>
            <w:r w:rsidRPr="007D3773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7D3773" w:rsidRPr="00C61862" w:rsidTr="007D3773">
        <w:tc>
          <w:tcPr>
            <w:tcW w:w="1985" w:type="dxa"/>
          </w:tcPr>
          <w:p w:rsidR="007D3773" w:rsidRPr="007D3773" w:rsidRDefault="007D3773" w:rsidP="00F71E79">
            <w:pPr>
              <w:rPr>
                <w:rFonts w:ascii="TH SarabunPSK" w:hAnsi="TH SarabunPSK" w:cs="TH SarabunPSK"/>
                <w:sz w:val="28"/>
                <w:cs/>
              </w:rPr>
            </w:pPr>
            <w:r w:rsidRPr="007D3773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2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68%</w:t>
            </w:r>
          </w:p>
        </w:tc>
      </w:tr>
      <w:tr w:rsidR="007D3773" w:rsidRPr="00C61862" w:rsidTr="007D3773">
        <w:tc>
          <w:tcPr>
            <w:tcW w:w="1985" w:type="dxa"/>
          </w:tcPr>
          <w:p w:rsidR="007D3773" w:rsidRPr="007D3773" w:rsidRDefault="007D3773" w:rsidP="00F71E79">
            <w:pPr>
              <w:rPr>
                <w:rFonts w:ascii="TH SarabunPSK" w:hAnsi="TH SarabunPSK" w:cs="TH SarabunPSK"/>
                <w:sz w:val="28"/>
                <w:cs/>
              </w:rPr>
            </w:pPr>
            <w:r w:rsidRPr="007D3773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13%</w:t>
            </w:r>
          </w:p>
        </w:tc>
      </w:tr>
      <w:tr w:rsidR="007D3773" w:rsidRPr="00C61862" w:rsidTr="007D3773">
        <w:tc>
          <w:tcPr>
            <w:tcW w:w="1985" w:type="dxa"/>
          </w:tcPr>
          <w:p w:rsidR="007D3773" w:rsidRPr="007D3773" w:rsidRDefault="007D3773" w:rsidP="00F71E79">
            <w:pPr>
              <w:rPr>
                <w:rFonts w:ascii="TH SarabunPSK" w:hAnsi="TH SarabunPSK" w:cs="TH SarabunPSK"/>
                <w:sz w:val="28"/>
                <w:cs/>
              </w:rPr>
            </w:pPr>
            <w:r w:rsidRPr="007D3773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D3773" w:rsidRPr="00C61862" w:rsidTr="007D3773">
        <w:tc>
          <w:tcPr>
            <w:tcW w:w="1985" w:type="dxa"/>
          </w:tcPr>
          <w:p w:rsidR="007D3773" w:rsidRPr="007D3773" w:rsidRDefault="007D3773" w:rsidP="00F71E79">
            <w:pPr>
              <w:rPr>
                <w:rFonts w:ascii="TH SarabunPSK" w:hAnsi="TH SarabunPSK" w:cs="TH SarabunPSK"/>
                <w:sz w:val="28"/>
                <w:cs/>
              </w:rPr>
            </w:pPr>
            <w:r w:rsidRPr="007D3773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D3773" w:rsidRPr="007D3773" w:rsidRDefault="007D3773" w:rsidP="007D377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D3773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7D3773" w:rsidRPr="00FF0315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704A724" wp14:editId="788CD9E1">
            <wp:extent cx="3768918" cy="2472856"/>
            <wp:effectExtent l="0" t="0" r="22225" b="2286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D3773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1D309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ความเหมาะสมของระยะเวลาในการอบรม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FC32D1">
        <w:tc>
          <w:tcPr>
            <w:tcW w:w="1985" w:type="dxa"/>
            <w:shd w:val="clear" w:color="auto" w:fill="F79646" w:themeFill="accent6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F79646" w:themeFill="accent6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F79646" w:themeFill="accent6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C32D1" w:rsidRPr="00FC32D1" w:rsidTr="00FC32D1">
        <w:tc>
          <w:tcPr>
            <w:tcW w:w="1985" w:type="dxa"/>
          </w:tcPr>
          <w:p w:rsidR="00FC32D1" w:rsidRPr="00FC32D1" w:rsidRDefault="00FC32D1" w:rsidP="00FC32D1">
            <w:pPr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FC32D1" w:rsidRPr="00FC32D1" w:rsidTr="00FC32D1">
        <w:tc>
          <w:tcPr>
            <w:tcW w:w="1985" w:type="dxa"/>
          </w:tcPr>
          <w:p w:rsidR="00FC32D1" w:rsidRPr="00FC32D1" w:rsidRDefault="00FC32D1" w:rsidP="00FC32D1">
            <w:pPr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1242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58%</w:t>
            </w:r>
          </w:p>
        </w:tc>
      </w:tr>
      <w:tr w:rsidR="00FC32D1" w:rsidRPr="00FC32D1" w:rsidTr="00FC32D1">
        <w:tc>
          <w:tcPr>
            <w:tcW w:w="1985" w:type="dxa"/>
          </w:tcPr>
          <w:p w:rsidR="00FC32D1" w:rsidRPr="00FC32D1" w:rsidRDefault="00FC32D1" w:rsidP="00FC32D1">
            <w:pPr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FC32D1" w:rsidRPr="00FC32D1" w:rsidTr="00FC32D1">
        <w:tc>
          <w:tcPr>
            <w:tcW w:w="1985" w:type="dxa"/>
          </w:tcPr>
          <w:p w:rsidR="00FC32D1" w:rsidRPr="00FC32D1" w:rsidRDefault="00FC32D1" w:rsidP="00FC32D1">
            <w:pPr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FC32D1" w:rsidRPr="00FC32D1" w:rsidTr="00FC32D1">
        <w:tc>
          <w:tcPr>
            <w:tcW w:w="1985" w:type="dxa"/>
          </w:tcPr>
          <w:p w:rsidR="00FC32D1" w:rsidRPr="00FC32D1" w:rsidRDefault="00FC32D1" w:rsidP="00FC32D1">
            <w:pPr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FC32D1" w:rsidRPr="00FC32D1" w:rsidRDefault="00FC32D1" w:rsidP="008602F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C32D1" w:rsidRPr="00FF0315" w:rsidRDefault="00FC32D1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61AAF1D" wp14:editId="18BCAD40">
            <wp:extent cx="3768918" cy="2425148"/>
            <wp:effectExtent l="0" t="0" r="22225" b="1333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C2C52" w:rsidRDefault="007C2C5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7B08" w:rsidRDefault="00CA7B0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A7B08" w:rsidRDefault="00CA7B0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4C59" w:rsidRDefault="00824C5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3.4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181B38" w:rsidRPr="000B2051" w:rsidTr="00181B38">
        <w:tc>
          <w:tcPr>
            <w:tcW w:w="1985" w:type="dxa"/>
            <w:shd w:val="clear" w:color="auto" w:fill="F79646" w:themeFill="accent6"/>
          </w:tcPr>
          <w:p w:rsidR="00181B38" w:rsidRPr="000B2051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F79646" w:themeFill="accent6"/>
          </w:tcPr>
          <w:p w:rsidR="00181B38" w:rsidRPr="000B2051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F79646" w:themeFill="accent6"/>
          </w:tcPr>
          <w:p w:rsidR="00181B38" w:rsidRPr="000B2051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B2051" w:rsidRPr="000B2051" w:rsidTr="00181B38">
        <w:tc>
          <w:tcPr>
            <w:tcW w:w="1985" w:type="dxa"/>
          </w:tcPr>
          <w:p w:rsidR="000B2051" w:rsidRPr="000B2051" w:rsidRDefault="000B2051" w:rsidP="006401C8">
            <w:pPr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23%</w:t>
            </w:r>
          </w:p>
        </w:tc>
      </w:tr>
      <w:tr w:rsidR="000B2051" w:rsidRPr="000B2051" w:rsidTr="00181B38">
        <w:tc>
          <w:tcPr>
            <w:tcW w:w="1985" w:type="dxa"/>
          </w:tcPr>
          <w:p w:rsidR="000B2051" w:rsidRPr="000B2051" w:rsidRDefault="000B2051" w:rsidP="006401C8">
            <w:pPr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42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65%</w:t>
            </w:r>
          </w:p>
        </w:tc>
      </w:tr>
      <w:tr w:rsidR="000B2051" w:rsidRPr="000B2051" w:rsidTr="00181B38">
        <w:tc>
          <w:tcPr>
            <w:tcW w:w="1985" w:type="dxa"/>
          </w:tcPr>
          <w:p w:rsidR="000B2051" w:rsidRPr="000B2051" w:rsidRDefault="000B2051" w:rsidP="006401C8">
            <w:pPr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13%</w:t>
            </w:r>
          </w:p>
        </w:tc>
      </w:tr>
      <w:tr w:rsidR="000B2051" w:rsidRPr="000B2051" w:rsidTr="00181B38">
        <w:tc>
          <w:tcPr>
            <w:tcW w:w="1985" w:type="dxa"/>
          </w:tcPr>
          <w:p w:rsidR="000B2051" w:rsidRPr="000B2051" w:rsidRDefault="000B2051" w:rsidP="006401C8">
            <w:pPr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B2051" w:rsidRPr="000B2051" w:rsidTr="00181B38">
        <w:tc>
          <w:tcPr>
            <w:tcW w:w="1985" w:type="dxa"/>
          </w:tcPr>
          <w:p w:rsidR="000B2051" w:rsidRPr="000B2051" w:rsidRDefault="000B2051" w:rsidP="006401C8">
            <w:pPr>
              <w:rPr>
                <w:rFonts w:ascii="TH SarabunPSK" w:hAnsi="TH SarabunPSK" w:cs="TH SarabunPSK"/>
                <w:sz w:val="28"/>
                <w:cs/>
              </w:rPr>
            </w:pPr>
            <w:r w:rsidRPr="000B2051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B2051" w:rsidRPr="000B2051" w:rsidRDefault="000B2051" w:rsidP="000B2051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B2051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6759928B" wp14:editId="2A9DC909">
            <wp:extent cx="3768918" cy="2321781"/>
            <wp:effectExtent l="0" t="0" r="22225" b="2159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D0FA4" w:rsidRPr="00FD0FA4" w:rsidTr="00FD0FA4">
        <w:tc>
          <w:tcPr>
            <w:tcW w:w="1985" w:type="dxa"/>
            <w:shd w:val="clear" w:color="auto" w:fill="F79646" w:themeFill="accent6"/>
          </w:tcPr>
          <w:p w:rsidR="00FD0FA4" w:rsidRPr="00FD0FA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0FA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F79646" w:themeFill="accent6"/>
          </w:tcPr>
          <w:p w:rsidR="00FD0FA4" w:rsidRPr="00FD0FA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0FA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F79646" w:themeFill="accent6"/>
          </w:tcPr>
          <w:p w:rsidR="00FD0FA4" w:rsidRPr="00FD0FA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D0FA4" w:rsidRPr="00FD0FA4" w:rsidTr="00FD0FA4">
        <w:tc>
          <w:tcPr>
            <w:tcW w:w="1985" w:type="dxa"/>
          </w:tcPr>
          <w:p w:rsidR="00FD0FA4" w:rsidRPr="00FD0FA4" w:rsidRDefault="00FD0F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1242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</w:rPr>
              <w:t>23%</w:t>
            </w:r>
          </w:p>
        </w:tc>
      </w:tr>
      <w:tr w:rsidR="00FD0FA4" w:rsidRPr="00FD0FA4" w:rsidTr="00FD0FA4">
        <w:tc>
          <w:tcPr>
            <w:tcW w:w="1985" w:type="dxa"/>
          </w:tcPr>
          <w:p w:rsidR="00FD0FA4" w:rsidRPr="00FD0FA4" w:rsidRDefault="00FD0F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1242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</w:rPr>
              <w:t>70%</w:t>
            </w:r>
          </w:p>
        </w:tc>
      </w:tr>
      <w:tr w:rsidR="00FD0FA4" w:rsidRPr="00FD0FA4" w:rsidTr="00FD0FA4">
        <w:tc>
          <w:tcPr>
            <w:tcW w:w="1985" w:type="dxa"/>
          </w:tcPr>
          <w:p w:rsidR="00FD0FA4" w:rsidRPr="00FD0FA4" w:rsidRDefault="00FD0F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42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FD0FA4" w:rsidRPr="00FD0FA4" w:rsidTr="00FD0FA4">
        <w:tc>
          <w:tcPr>
            <w:tcW w:w="1985" w:type="dxa"/>
          </w:tcPr>
          <w:p w:rsidR="00FD0FA4" w:rsidRPr="00FD0FA4" w:rsidRDefault="00FD0F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42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FD0FA4" w:rsidRPr="00FD0FA4" w:rsidTr="00FD0FA4">
        <w:tc>
          <w:tcPr>
            <w:tcW w:w="1985" w:type="dxa"/>
          </w:tcPr>
          <w:p w:rsidR="00FD0FA4" w:rsidRPr="00FD0FA4" w:rsidRDefault="00FD0F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D0FA4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1242" w:type="dxa"/>
          </w:tcPr>
          <w:p w:rsidR="00FD0FA4" w:rsidRPr="00FD0FA4" w:rsidRDefault="00FD0FA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0FA4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DF0B0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41332F8" wp14:editId="2F9737AD">
            <wp:extent cx="3792772" cy="2218414"/>
            <wp:effectExtent l="0" t="0" r="17780" b="1079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2CC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D74339" w:rsidRDefault="00D74339" w:rsidP="00552C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Default="00D74339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มีการกำหนดการประชุมในแต่ละปีกี่ครั้ง เรื่องอะไรบ้าง ควรจะดูแผนการอบรมจาก มหาวิทยาลัย/บริษัทเอกชนที่น่าสนใจเป็นตัวอย่าง</w:t>
      </w:r>
    </w:p>
    <w:p w:rsidR="006B23FB" w:rsidRPr="00AC7D90" w:rsidRDefault="006B23FB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C7D90">
        <w:rPr>
          <w:rFonts w:ascii="TH SarabunPSK" w:hAnsi="TH SarabunPSK" w:cs="TH SarabunPSK" w:hint="cs"/>
          <w:sz w:val="32"/>
          <w:szCs w:val="32"/>
          <w:cs/>
        </w:rPr>
        <w:t xml:space="preserve">อาจต้องมีการประชาสัมพันธ์โดยเน้นความสำคัญของ </w:t>
      </w:r>
      <w:r w:rsidR="00AC7D90">
        <w:rPr>
          <w:rFonts w:ascii="TH SarabunPSK" w:hAnsi="TH SarabunPSK" w:cs="TH SarabunPSK"/>
          <w:sz w:val="32"/>
          <w:szCs w:val="32"/>
        </w:rPr>
        <w:t xml:space="preserve">TQA </w:t>
      </w:r>
      <w:r w:rsidR="00AC7D90">
        <w:rPr>
          <w:rFonts w:ascii="TH SarabunPSK" w:hAnsi="TH SarabunPSK" w:cs="TH SarabunPSK" w:hint="cs"/>
          <w:sz w:val="32"/>
          <w:szCs w:val="32"/>
          <w:cs/>
        </w:rPr>
        <w:t>แบบสรุปสั้นๆ เพื่อให้มีผู้สนใจมากขึ้น</w:t>
      </w:r>
    </w:p>
    <w:p w:rsidR="005215F8" w:rsidRPr="00FF0315" w:rsidRDefault="005215F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215F8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216D6"/>
    <w:rsid w:val="0003110A"/>
    <w:rsid w:val="00031AAF"/>
    <w:rsid w:val="00042BB0"/>
    <w:rsid w:val="0008367C"/>
    <w:rsid w:val="000A6AA7"/>
    <w:rsid w:val="000B2051"/>
    <w:rsid w:val="00107245"/>
    <w:rsid w:val="001556CF"/>
    <w:rsid w:val="00181B38"/>
    <w:rsid w:val="001970B1"/>
    <w:rsid w:val="001A4146"/>
    <w:rsid w:val="001B19EA"/>
    <w:rsid w:val="001D3093"/>
    <w:rsid w:val="001F716D"/>
    <w:rsid w:val="00211B63"/>
    <w:rsid w:val="0026675D"/>
    <w:rsid w:val="00292D78"/>
    <w:rsid w:val="0033439C"/>
    <w:rsid w:val="00341E54"/>
    <w:rsid w:val="00344C4B"/>
    <w:rsid w:val="00350488"/>
    <w:rsid w:val="003607F3"/>
    <w:rsid w:val="00385877"/>
    <w:rsid w:val="003A5A3A"/>
    <w:rsid w:val="00400BED"/>
    <w:rsid w:val="0041334A"/>
    <w:rsid w:val="00437DC7"/>
    <w:rsid w:val="0049230B"/>
    <w:rsid w:val="004C3624"/>
    <w:rsid w:val="004E25A0"/>
    <w:rsid w:val="00501FEF"/>
    <w:rsid w:val="005215F8"/>
    <w:rsid w:val="00542091"/>
    <w:rsid w:val="00547712"/>
    <w:rsid w:val="00552CCB"/>
    <w:rsid w:val="006007E3"/>
    <w:rsid w:val="006A6437"/>
    <w:rsid w:val="006B23FB"/>
    <w:rsid w:val="006C5F08"/>
    <w:rsid w:val="006D658E"/>
    <w:rsid w:val="006E212A"/>
    <w:rsid w:val="00752CE5"/>
    <w:rsid w:val="007C2C52"/>
    <w:rsid w:val="007D3773"/>
    <w:rsid w:val="00824C59"/>
    <w:rsid w:val="008422F1"/>
    <w:rsid w:val="008602FF"/>
    <w:rsid w:val="0086316D"/>
    <w:rsid w:val="008E38B5"/>
    <w:rsid w:val="008F7CED"/>
    <w:rsid w:val="00903D3E"/>
    <w:rsid w:val="009666AC"/>
    <w:rsid w:val="009F3E46"/>
    <w:rsid w:val="00A33A4B"/>
    <w:rsid w:val="00A34BE3"/>
    <w:rsid w:val="00A958CF"/>
    <w:rsid w:val="00AC7D90"/>
    <w:rsid w:val="00B471F0"/>
    <w:rsid w:val="00B663B3"/>
    <w:rsid w:val="00C13A4A"/>
    <w:rsid w:val="00C30DE5"/>
    <w:rsid w:val="00C61862"/>
    <w:rsid w:val="00CA7B08"/>
    <w:rsid w:val="00CC65FE"/>
    <w:rsid w:val="00CC6658"/>
    <w:rsid w:val="00D46D20"/>
    <w:rsid w:val="00D74339"/>
    <w:rsid w:val="00DF0B0E"/>
    <w:rsid w:val="00E337A4"/>
    <w:rsid w:val="00E65FDA"/>
    <w:rsid w:val="00F522C7"/>
    <w:rsid w:val="00F57319"/>
    <w:rsid w:val="00F757DE"/>
    <w:rsid w:val="00FC32D1"/>
    <w:rsid w:val="00FD0FA4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H SarabunPSK" pitchFamily="34" charset="-34"/>
                <a:cs typeface="TH SarabunPSK" pitchFamily="34" charset="-34"/>
              </a:defRPr>
            </a:pPr>
            <a:r>
              <a:rPr lang="th-TH">
                <a:latin typeface="TH SarabunPSK" pitchFamily="34" charset="-34"/>
                <a:cs typeface="TH SarabunPSK" pitchFamily="34" charset="-34"/>
              </a:rPr>
              <a:t>เพศ</a:t>
            </a:r>
            <a:endParaRPr lang="en-US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5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'[Chart in Microsoft Word]Sheet1'!$E$6:$F$6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'[Chart in Microsoft Word]Sheet1'!$E$7:$F$7</c:f>
              <c:numCache>
                <c:formatCode>General</c:formatCode>
                <c:ptCount val="2"/>
                <c:pt idx="0">
                  <c:v>6</c:v>
                </c:pt>
                <c:pt idx="1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5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ความเข้าใจในการพัฒนาองค์กรสู่ความเป็นเลิศตามแนว</a:t>
            </a:r>
            <a:r>
              <a:rPr lang="th-TH" sz="1600" baseline="0"/>
              <a:t> </a:t>
            </a:r>
            <a:r>
              <a:rPr lang="en-US" sz="1600" baseline="0"/>
              <a:t>TQA</a:t>
            </a:r>
            <a:endParaRPr lang="en-US" sz="1600"/>
          </a:p>
        </c:rich>
      </c:tx>
      <c:layout>
        <c:manualLayout>
          <c:xMode val="edge"/>
          <c:yMode val="edge"/>
          <c:x val="0.11877716555343347"/>
          <c:y val="2.476780185758514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Sheet1!$F$169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Sheet1!$F$170:$F$174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20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Sheet1!$G$169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Sheet1!$G$170:$G$174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29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479680"/>
        <c:axId val="179481216"/>
      </c:barChart>
      <c:catAx>
        <c:axId val="17947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481216"/>
        <c:crosses val="autoZero"/>
        <c:auto val="1"/>
        <c:lblAlgn val="ctr"/>
        <c:lblOffset val="100"/>
        <c:noMultiLvlLbl val="0"/>
      </c:catAx>
      <c:valAx>
        <c:axId val="179481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94796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00"/>
              <a:t>สามารถนำความรู้ที่ได้รับไปจัดทำแผนดำเนินงานพัฒนาระบบบริหารจัดการตามเกณฑ์รางวัลคุณภาพแห่งชาติ</a:t>
            </a:r>
            <a:endParaRPr lang="en-US" sz="16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Sheet1!$E$191:$E$195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Sheet1!$F$191:$F$195</c:f>
              <c:numCache>
                <c:formatCode>General</c:formatCode>
                <c:ptCount val="5"/>
                <c:pt idx="0">
                  <c:v>8</c:v>
                </c:pt>
                <c:pt idx="1">
                  <c:v>22</c:v>
                </c:pt>
                <c:pt idx="2">
                  <c:v>9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514752"/>
        <c:axId val="179516544"/>
      </c:barChart>
      <c:catAx>
        <c:axId val="1795147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516544"/>
        <c:crosses val="autoZero"/>
        <c:auto val="1"/>
        <c:lblAlgn val="ctr"/>
        <c:lblOffset val="100"/>
        <c:noMultiLvlLbl val="0"/>
      </c:catAx>
      <c:valAx>
        <c:axId val="179516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5147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สามารถนำความรู้ที่ได้รับไปจัดทำโครงร่างองค์กร</a:t>
            </a:r>
            <a:r>
              <a:rPr lang="th-TH" baseline="0"/>
              <a:t> และลักษณะสำคัญขององค์กรได้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Sheet1!$E$212:$E$216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Sheet1!$F$212:$F$216</c:f>
              <c:numCache>
                <c:formatCode>General</c:formatCode>
                <c:ptCount val="5"/>
                <c:pt idx="0">
                  <c:v>6</c:v>
                </c:pt>
                <c:pt idx="1">
                  <c:v>20</c:v>
                </c:pt>
                <c:pt idx="2">
                  <c:v>13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529216"/>
        <c:axId val="179530752"/>
      </c:barChart>
      <c:catAx>
        <c:axId val="1795292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530752"/>
        <c:crosses val="autoZero"/>
        <c:auto val="1"/>
        <c:lblAlgn val="ctr"/>
        <c:lblOffset val="100"/>
        <c:noMultiLvlLbl val="0"/>
      </c:catAx>
      <c:valAx>
        <c:axId val="179530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529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สามารถนำความรู้ที่ได้ไปใช้ประเมินตนเองได้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Sheet1!$E$232:$E$236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Sheet1!$F$232:$F$236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568000"/>
        <c:axId val="179852416"/>
      </c:barChart>
      <c:catAx>
        <c:axId val="1795680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852416"/>
        <c:crosses val="autoZero"/>
        <c:auto val="1"/>
        <c:lblAlgn val="ctr"/>
        <c:lblOffset val="100"/>
        <c:noMultiLvlLbl val="0"/>
      </c:catAx>
      <c:valAx>
        <c:axId val="179852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568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ประโยชน์จากการอบรมต่อการปฏิบัติงานของท่าน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Sheet1!$E$251:$E$255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Sheet1!$F$251:$F$255</c:f>
              <c:numCache>
                <c:formatCode>General</c:formatCode>
                <c:ptCount val="5"/>
                <c:pt idx="0">
                  <c:v>11</c:v>
                </c:pt>
                <c:pt idx="1">
                  <c:v>22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873280"/>
        <c:axId val="179874816"/>
      </c:barChart>
      <c:catAx>
        <c:axId val="1798732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874816"/>
        <c:crosses val="autoZero"/>
        <c:auto val="1"/>
        <c:lblAlgn val="ctr"/>
        <c:lblOffset val="100"/>
        <c:noMultiLvlLbl val="0"/>
      </c:catAx>
      <c:valAx>
        <c:axId val="179874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8732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การต้อนรับ</a:t>
            </a:r>
            <a:r>
              <a:rPr lang="th-TH" baseline="0"/>
              <a:t> การอำนวยความสะดวก และการให้บริการ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Sheet1!$E$271:$E$275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Sheet1!$F$271:$F$275</c:f>
              <c:numCache>
                <c:formatCode>General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981696"/>
        <c:axId val="179987584"/>
      </c:barChart>
      <c:catAx>
        <c:axId val="17998169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987584"/>
        <c:crosses val="autoZero"/>
        <c:auto val="1"/>
        <c:lblAlgn val="ctr"/>
        <c:lblOffset val="100"/>
        <c:noMultiLvlLbl val="0"/>
      </c:catAx>
      <c:valAx>
        <c:axId val="17998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981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ความเหมาะสมของสื่อ</a:t>
            </a:r>
            <a:r>
              <a:rPr lang="th-TH" baseline="0"/>
              <a:t> เครื่องมือโสตทัศนูปกรณ์ และเอกสารประกอบการเอบรม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Sheet1!$E$291:$E$295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Sheet1!$F$291:$F$295</c:f>
              <c:numCache>
                <c:formatCode>General</c:formatCode>
                <c:ptCount val="5"/>
                <c:pt idx="0">
                  <c:v>8</c:v>
                </c:pt>
                <c:pt idx="1">
                  <c:v>27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0024832"/>
        <c:axId val="180026368"/>
      </c:barChart>
      <c:catAx>
        <c:axId val="1800248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80026368"/>
        <c:crosses val="autoZero"/>
        <c:auto val="1"/>
        <c:lblAlgn val="ctr"/>
        <c:lblOffset val="100"/>
        <c:noMultiLvlLbl val="0"/>
      </c:catAx>
      <c:valAx>
        <c:axId val="180026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024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ความเหมาะสมของระยะเวลาในการอบรม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Sheet1!$E$311:$E$315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Sheet1!$F$311:$F$315</c:f>
              <c:numCache>
                <c:formatCode>General</c:formatCode>
                <c:ptCount val="5"/>
                <c:pt idx="0">
                  <c:v>7</c:v>
                </c:pt>
                <c:pt idx="1">
                  <c:v>23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0043136"/>
        <c:axId val="180073600"/>
      </c:barChart>
      <c:catAx>
        <c:axId val="1800431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80073600"/>
        <c:crosses val="autoZero"/>
        <c:auto val="1"/>
        <c:lblAlgn val="ctr"/>
        <c:lblOffset val="100"/>
        <c:noMultiLvlLbl val="0"/>
      </c:catAx>
      <c:valAx>
        <c:axId val="180073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0431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ความเหมาะสมของสถานที่</a:t>
            </a:r>
            <a:r>
              <a:rPr lang="th-TH" baseline="0"/>
              <a:t> / อาหาร / อาหารว่างและเครื่องดื่ม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Sheet1!$E$334:$E$338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Sheet1!$F$334:$F$338</c:f>
              <c:numCache>
                <c:formatCode>General</c:formatCode>
                <c:ptCount val="5"/>
                <c:pt idx="0">
                  <c:v>9</c:v>
                </c:pt>
                <c:pt idx="1">
                  <c:v>26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259456"/>
        <c:axId val="178260992"/>
      </c:barChart>
      <c:catAx>
        <c:axId val="178259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78260992"/>
        <c:crosses val="autoZero"/>
        <c:auto val="1"/>
        <c:lblAlgn val="ctr"/>
        <c:lblOffset val="100"/>
        <c:noMultiLvlLbl val="0"/>
      </c:catAx>
      <c:valAx>
        <c:axId val="178260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259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ภาพรวมต่อการจัดอบรมเชิงปฏิบัติการครั้งนี้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Sheet1!$E$349:$E$353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Sheet1!$F$349:$F$353</c:f>
              <c:numCache>
                <c:formatCode>General</c:formatCode>
                <c:ptCount val="5"/>
                <c:pt idx="0">
                  <c:v>9</c:v>
                </c:pt>
                <c:pt idx="1">
                  <c:v>28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0686208"/>
        <c:axId val="180745344"/>
      </c:barChart>
      <c:catAx>
        <c:axId val="180686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80745344"/>
        <c:crosses val="autoZero"/>
        <c:auto val="1"/>
        <c:lblAlgn val="ctr"/>
        <c:lblOffset val="100"/>
        <c:noMultiLvlLbl val="0"/>
      </c:catAx>
      <c:valAx>
        <c:axId val="180745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686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สถานะ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Sheet1!$E$12:$E$14</c:f>
              <c:strCache>
                <c:ptCount val="3"/>
                <c:pt idx="0">
                  <c:v>ผู้บริหารสายวิชาการ</c:v>
                </c:pt>
                <c:pt idx="1">
                  <c:v>ผู้บริหารสายสนับสนุน</c:v>
                </c:pt>
                <c:pt idx="2">
                  <c:v>ผู้ปฏิบัติงาน</c:v>
                </c:pt>
              </c:strCache>
            </c:strRef>
          </c:cat>
          <c:val>
            <c:numRef>
              <c:f>Sheet1!$F$12:$F$14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วุฒิการศึกษา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Sheet1!$E$32:$E$34</c:f>
              <c:strCache>
                <c:ptCount val="3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สูงกว่าปริญญาตรี</c:v>
                </c:pt>
              </c:strCache>
            </c:strRef>
          </c:cat>
          <c:val>
            <c:numRef>
              <c:f>Sheet1!$F$32:$F$34</c:f>
              <c:numCache>
                <c:formatCode>General</c:formatCode>
                <c:ptCount val="3"/>
                <c:pt idx="0">
                  <c:v>0</c:v>
                </c:pt>
                <c:pt idx="1">
                  <c:v>18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43755104809332"/>
          <c:y val="0.42607903178769319"/>
          <c:w val="0.3180455144112011"/>
          <c:h val="0.315758603091280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อายุงาน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Sheet1!$E$51:$E$53</c:f>
              <c:strCache>
                <c:ptCount val="3"/>
                <c:pt idx="0">
                  <c:v>ต่ำกว่า 10 ปี</c:v>
                </c:pt>
                <c:pt idx="1">
                  <c:v>10 - 20 ปี</c:v>
                </c:pt>
                <c:pt idx="2">
                  <c:v>มากกว่า 20 ปีขึ้นไป</c:v>
                </c:pt>
              </c:strCache>
            </c:strRef>
          </c:cat>
          <c:val>
            <c:numRef>
              <c:f>Sheet1!$F$51:$F$53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h-TH" sz="1200"/>
              <a:t>ความรอบรู้ในเนื้อหา</a:t>
            </a:r>
            <a:r>
              <a:rPr lang="th-TH" sz="1200" baseline="0"/>
              <a:t> และสามารถถ่ายทอดให้มีความเข้าใจในเรื่อง </a:t>
            </a:r>
            <a:r>
              <a:rPr lang="en-US" sz="1200" baseline="0"/>
              <a:t>TQA</a:t>
            </a:r>
            <a:endParaRPr lang="en-US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Sheet1!$E$74:$E$78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Sheet1!$F$74:$F$78</c:f>
              <c:numCache>
                <c:formatCode>General</c:formatCode>
                <c:ptCount val="5"/>
                <c:pt idx="0">
                  <c:v>14</c:v>
                </c:pt>
                <c:pt idx="1">
                  <c:v>24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165248"/>
        <c:axId val="178166784"/>
      </c:barChart>
      <c:catAx>
        <c:axId val="178165248"/>
        <c:scaling>
          <c:orientation val="minMax"/>
        </c:scaling>
        <c:delete val="0"/>
        <c:axPos val="l"/>
        <c:majorTickMark val="none"/>
        <c:minorTickMark val="none"/>
        <c:tickLblPos val="nextTo"/>
        <c:crossAx val="178166784"/>
        <c:crosses val="autoZero"/>
        <c:auto val="1"/>
        <c:lblAlgn val="ctr"/>
        <c:lblOffset val="100"/>
        <c:noMultiLvlLbl val="0"/>
      </c:catAx>
      <c:valAx>
        <c:axId val="178166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8165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ความสามารถในการจัดลำดับความสัมพันธ์ของเนื้อหาที่สอดคล้องต่อเนื่อง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Sheet1!$E$94:$E$98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Sheet1!$F$94:$F$98</c:f>
              <c:numCache>
                <c:formatCode>General</c:formatCode>
                <c:ptCount val="5"/>
                <c:pt idx="0">
                  <c:v>15</c:v>
                </c:pt>
                <c:pt idx="1">
                  <c:v>24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204032"/>
        <c:axId val="178304128"/>
      </c:barChart>
      <c:catAx>
        <c:axId val="178204032"/>
        <c:scaling>
          <c:orientation val="minMax"/>
        </c:scaling>
        <c:delete val="0"/>
        <c:axPos val="l"/>
        <c:majorTickMark val="none"/>
        <c:minorTickMark val="none"/>
        <c:tickLblPos val="nextTo"/>
        <c:crossAx val="178304128"/>
        <c:crosses val="autoZero"/>
        <c:auto val="1"/>
        <c:lblAlgn val="ctr"/>
        <c:lblOffset val="100"/>
        <c:noMultiLvlLbl val="0"/>
      </c:catAx>
      <c:valAx>
        <c:axId val="178304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204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การบรรยายเสียงดังฟังชัด</a:t>
            </a:r>
            <a:r>
              <a:rPr lang="th-TH" baseline="0"/>
              <a:t> ได้สาระใจความ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Sheet1!$E$112:$E$116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Sheet1!$F$112:$F$116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316800"/>
        <c:axId val="178318336"/>
      </c:barChart>
      <c:catAx>
        <c:axId val="17831680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8318336"/>
        <c:crosses val="autoZero"/>
        <c:auto val="1"/>
        <c:lblAlgn val="ctr"/>
        <c:lblOffset val="100"/>
        <c:noMultiLvlLbl val="0"/>
      </c:catAx>
      <c:valAx>
        <c:axId val="1783183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3168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การเปิดโอกาสให้ซักถาม/ตอบคำถาม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Sheet1!$E$133:$E$137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Sheet1!$F$133:$F$137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8359680"/>
        <c:axId val="178336896"/>
      </c:barChart>
      <c:catAx>
        <c:axId val="1783596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8336896"/>
        <c:crosses val="autoZero"/>
        <c:auto val="1"/>
        <c:lblAlgn val="ctr"/>
        <c:lblOffset val="100"/>
        <c:noMultiLvlLbl val="0"/>
      </c:catAx>
      <c:valAx>
        <c:axId val="178336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8359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การเตรียมความพร้อมของวิทยากร</a:t>
            </a:r>
            <a:endParaRPr lang="en-US" sz="16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Sheet1!$E$151:$E$155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Sheet1!$F$151:$F$155</c:f>
              <c:numCache>
                <c:formatCode>General</c:formatCode>
                <c:ptCount val="5"/>
                <c:pt idx="0">
                  <c:v>22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9066368"/>
        <c:axId val="179067904"/>
      </c:barChart>
      <c:catAx>
        <c:axId val="179066368"/>
        <c:scaling>
          <c:orientation val="minMax"/>
        </c:scaling>
        <c:delete val="0"/>
        <c:axPos val="l"/>
        <c:majorTickMark val="none"/>
        <c:minorTickMark val="none"/>
        <c:tickLblPos val="nextTo"/>
        <c:crossAx val="179067904"/>
        <c:crosses val="autoZero"/>
        <c:auto val="1"/>
        <c:lblAlgn val="ctr"/>
        <c:lblOffset val="100"/>
        <c:noMultiLvlLbl val="0"/>
      </c:catAx>
      <c:valAx>
        <c:axId val="17906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90663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1D9-5B3A-4801-BD33-F548DD4C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2014-01-23T07:36:00Z</dcterms:created>
  <dcterms:modified xsi:type="dcterms:W3CDTF">2014-06-10T06:26:00Z</dcterms:modified>
</cp:coreProperties>
</file>